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附件1：</w:t>
      </w:r>
      <w:r>
        <w:rPr>
          <w:rFonts w:hint="eastAsia" w:ascii="黑体" w:hAnsi="黑体" w:eastAsia="黑体" w:cs="黑体"/>
          <w:lang w:eastAsia="zh-CN"/>
        </w:rPr>
        <w:t>人文学院</w:t>
      </w:r>
      <w:r>
        <w:rPr>
          <w:rFonts w:hint="eastAsia" w:ascii="黑体" w:hAnsi="黑体" w:eastAsia="黑体" w:cs="黑体"/>
        </w:rPr>
        <w:t>202</w:t>
      </w:r>
      <w:r>
        <w:rPr>
          <w:rFonts w:hint="eastAsia" w:ascii="黑体" w:hAnsi="黑体" w:eastAsia="黑体" w:cs="黑体"/>
          <w:lang w:val="en-US" w:eastAsia="zh-CN"/>
        </w:rPr>
        <w:t>3</w:t>
      </w:r>
      <w:r>
        <w:rPr>
          <w:rFonts w:hint="eastAsia" w:ascii="黑体" w:hAnsi="黑体" w:eastAsia="黑体" w:cs="黑体"/>
        </w:rPr>
        <w:t>年研究生学业奖学金拟获得者名单</w:t>
      </w:r>
    </w:p>
    <w:p>
      <w:pPr>
        <w:ind w:firstLine="551" w:firstLineChars="196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551" w:firstLineChars="196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sz w:val="28"/>
          <w:szCs w:val="28"/>
        </w:rPr>
        <w:t>等奖（2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人）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</w:p>
    <w:p>
      <w:pPr>
        <w:ind w:firstLine="548" w:firstLineChars="196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欧阳春旭　刘冬吹　姚小圆　岳田馨诺　周小雨　顾学明</w:t>
      </w:r>
    </w:p>
    <w:p>
      <w:pPr>
        <w:ind w:firstLine="548" w:firstLineChars="196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儿　潘裕祺　沈加陆　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皓　杨洁昕　鲍欣萍</w:t>
      </w:r>
    </w:p>
    <w:p>
      <w:pPr>
        <w:ind w:firstLine="548" w:firstLineChars="196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婷　张梦玲　李　莹　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紫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维　朱孟浩　谢梦琴</w:t>
      </w:r>
    </w:p>
    <w:p>
      <w:pPr>
        <w:ind w:firstLine="548" w:firstLineChars="196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雨　蒋雨涵　蒋益超　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Y2MxNDM3MWZjZWQ0NmM4NGM4MjQ2OWI3OGMyMDMifQ=="/>
  </w:docVars>
  <w:rsids>
    <w:rsidRoot w:val="22FB7A56"/>
    <w:rsid w:val="14276FAA"/>
    <w:rsid w:val="144C059E"/>
    <w:rsid w:val="22FB7A56"/>
    <w:rsid w:val="2A915A0E"/>
    <w:rsid w:val="48FF5824"/>
    <w:rsid w:val="5B9067AF"/>
    <w:rsid w:val="616E24E6"/>
    <w:rsid w:val="6E1D7CF0"/>
    <w:rsid w:val="74A0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2023-10-07T04:03:00Z</dcterms:created>
  <dc:creator>WPS_1663508844</dc:creator>
  <cp:lastModifiedBy>回声</cp:lastModifiedBy>
  <dcterms:modified xsi:type="dcterms:W3CDTF">2023-10-08T00:18:47Z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C35127288A8C44E3A4A88E2C5B1F4495_13</vt:lpwstr>
  </property>
</Properties>
</file>